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8623A">
      <w:pPr>
        <w:ind w:firstLine="1920" w:firstLineChars="600"/>
        <w:jc w:val="both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u w:val="none"/>
          <w:lang w:val="en-US" w:eastAsia="zh-CN"/>
        </w:rPr>
      </w:pPr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297815</wp:posOffset>
            </wp:positionH>
            <wp:positionV relativeFrom="paragraph">
              <wp:posOffset>41275</wp:posOffset>
            </wp:positionV>
            <wp:extent cx="4981575" cy="1247775"/>
            <wp:effectExtent l="0" t="0" r="0" b="8890"/>
            <wp:wrapSquare wrapText="bothSides"/>
            <wp:docPr id="5" name="图片 2" descr="logo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logo头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31E341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u w:val="none"/>
          <w:lang w:val="en-US" w:eastAsia="zh-CN"/>
        </w:rPr>
      </w:pPr>
    </w:p>
    <w:p w14:paraId="2C717D5E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u w:val="none"/>
          <w:lang w:val="en-US" w:eastAsia="zh-CN"/>
        </w:rPr>
      </w:pPr>
    </w:p>
    <w:p w14:paraId="2840723C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56"/>
          <w:szCs w:val="5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6"/>
          <w:szCs w:val="56"/>
          <w:u w:val="none"/>
          <w:lang w:val="en-US" w:eastAsia="zh-CN"/>
        </w:rPr>
        <w:t>假期社会跟岗实践手册</w:t>
      </w:r>
    </w:p>
    <w:p w14:paraId="4211F0E6">
      <w:pPr>
        <w:jc w:val="both"/>
        <w:rPr>
          <w:rFonts w:hint="eastAsia" w:ascii="黑体" w:hAnsi="黑体" w:eastAsia="黑体" w:cs="黑体"/>
          <w:b/>
          <w:bCs/>
          <w:sz w:val="32"/>
          <w:szCs w:val="32"/>
          <w:u w:val="none"/>
          <w:lang w:val="en-US" w:eastAsia="zh-CN"/>
        </w:rPr>
      </w:pPr>
    </w:p>
    <w:p w14:paraId="08168299">
      <w:pPr>
        <w:jc w:val="both"/>
        <w:rPr>
          <w:rFonts w:hint="eastAsia" w:ascii="黑体" w:hAnsi="黑体" w:eastAsia="黑体" w:cs="黑体"/>
          <w:b/>
          <w:bCs/>
          <w:sz w:val="32"/>
          <w:szCs w:val="32"/>
          <w:u w:val="none"/>
          <w:lang w:val="en-US" w:eastAsia="zh-CN"/>
        </w:rPr>
      </w:pPr>
    </w:p>
    <w:p w14:paraId="6580F519">
      <w:pPr>
        <w:ind w:left="0" w:leftChars="0" w:firstLine="0" w:firstLineChars="0"/>
        <w:jc w:val="both"/>
        <w:rPr>
          <w:rFonts w:hint="eastAsia" w:ascii="黑体" w:hAnsi="黑体" w:eastAsia="黑体" w:cs="黑体"/>
          <w:b/>
          <w:bCs/>
          <w:sz w:val="32"/>
          <w:szCs w:val="32"/>
          <w:u w:val="none"/>
          <w:lang w:val="en-US" w:eastAsia="zh-CN"/>
        </w:rPr>
      </w:pPr>
    </w:p>
    <w:p w14:paraId="5A2DCE5C">
      <w:pPr>
        <w:ind w:left="0" w:leftChars="0" w:firstLine="0" w:firstLineChars="0"/>
        <w:jc w:val="left"/>
        <w:rPr>
          <w:rFonts w:hint="eastAsia" w:ascii="黑体" w:hAnsi="黑体" w:eastAsia="黑体" w:cs="黑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u w:val="none"/>
          <w:lang w:val="en-US" w:eastAsia="zh-CN"/>
        </w:rPr>
        <w:t xml:space="preserve">    </w:t>
      </w:r>
    </w:p>
    <w:p w14:paraId="22CB70DB">
      <w:pPr>
        <w:ind w:firstLine="1325" w:firstLineChars="300"/>
        <w:jc w:val="left"/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u w:val="none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  <w:u w:val="none"/>
          <w:lang w:val="en-US" w:eastAsia="zh-CN"/>
        </w:rPr>
        <w:t xml:space="preserve"> 院 系：</w:t>
      </w:r>
      <w:r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  <w:u w:val="single"/>
          <w:lang w:val="en-US" w:eastAsia="zh-CN"/>
        </w:rPr>
        <w:t xml:space="preserve">                  </w:t>
      </w:r>
    </w:p>
    <w:p w14:paraId="29886F50">
      <w:pPr>
        <w:ind w:firstLine="1760" w:firstLineChars="400"/>
        <w:jc w:val="left"/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  <w:u w:val="singl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  <w:u w:val="none"/>
          <w:lang w:val="en-US" w:eastAsia="zh-CN"/>
        </w:rPr>
        <w:t>专 业：</w:t>
      </w:r>
      <w:r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  <w:u w:val="single"/>
          <w:lang w:val="en-US" w:eastAsia="zh-CN"/>
        </w:rPr>
        <w:t xml:space="preserve">                  </w:t>
      </w:r>
    </w:p>
    <w:p w14:paraId="20AF8ED0">
      <w:pPr>
        <w:ind w:firstLine="1760" w:firstLineChars="400"/>
        <w:jc w:val="left"/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  <w:u w:val="none"/>
          <w:lang w:val="en-US" w:eastAsia="zh-CN"/>
        </w:rPr>
        <w:t>班 级：</w:t>
      </w:r>
      <w:r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  <w:u w:val="single"/>
          <w:lang w:val="en-US" w:eastAsia="zh-CN"/>
        </w:rPr>
        <w:t xml:space="preserve">       </w:t>
      </w:r>
      <w:r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  <w:u w:val="none"/>
          <w:lang w:val="en-US" w:eastAsia="zh-CN"/>
        </w:rPr>
        <w:t>级</w:t>
      </w:r>
      <w:r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  <w:u w:val="single"/>
          <w:lang w:val="en-US" w:eastAsia="zh-CN"/>
        </w:rPr>
        <w:t xml:space="preserve">       </w:t>
      </w:r>
      <w:r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  <w:u w:val="none"/>
          <w:lang w:val="en-US" w:eastAsia="zh-CN"/>
        </w:rPr>
        <w:t>班</w:t>
      </w:r>
    </w:p>
    <w:p w14:paraId="67525EB4">
      <w:pPr>
        <w:ind w:firstLine="1760" w:firstLineChars="400"/>
        <w:jc w:val="left"/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  <w:u w:val="singl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  <w:u w:val="none"/>
          <w:lang w:val="en-US" w:eastAsia="zh-CN"/>
        </w:rPr>
        <w:t>姓 名：</w:t>
      </w:r>
      <w:r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  <w:u w:val="single"/>
          <w:lang w:val="en-US" w:eastAsia="zh-CN"/>
        </w:rPr>
        <w:t xml:space="preserve">                  </w:t>
      </w:r>
    </w:p>
    <w:p w14:paraId="50943C26">
      <w:pPr>
        <w:ind w:firstLine="1760" w:firstLineChars="400"/>
        <w:jc w:val="left"/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  <w:u w:val="none"/>
          <w:lang w:val="en-US" w:eastAsia="zh-CN"/>
        </w:rPr>
        <w:t>实践单位：_____________</w:t>
      </w:r>
    </w:p>
    <w:p w14:paraId="4CD1483F">
      <w:pPr>
        <w:ind w:firstLine="1760" w:firstLineChars="400"/>
        <w:jc w:val="left"/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  <w:u w:val="none"/>
          <w:lang w:val="en-US" w:eastAsia="zh-CN"/>
        </w:rPr>
        <w:t>实践起止日期：_______________</w:t>
      </w:r>
    </w:p>
    <w:p w14:paraId="10D999D9">
      <w:pPr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  <w:u w:val="none"/>
          <w:lang w:val="en-US" w:eastAsia="zh-CN"/>
        </w:rPr>
      </w:pPr>
    </w:p>
    <w:p w14:paraId="206A7440">
      <w:pPr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  <w:u w:val="none"/>
          <w:lang w:val="en-US" w:eastAsia="zh-CN"/>
        </w:rPr>
      </w:pPr>
    </w:p>
    <w:p w14:paraId="4F2544F7">
      <w:pPr>
        <w:ind w:left="0" w:leftChars="0" w:firstLine="0" w:firstLineChars="0"/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  <w:u w:val="none"/>
          <w:lang w:val="en-US" w:eastAsia="zh-CN"/>
        </w:rPr>
      </w:pPr>
    </w:p>
    <w:p w14:paraId="2ADEDC71">
      <w:pPr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  <w:u w:val="none"/>
          <w:lang w:val="en-US" w:eastAsia="zh-CN"/>
        </w:rPr>
      </w:pPr>
    </w:p>
    <w:p w14:paraId="3E86DFE8">
      <w:pPr>
        <w:ind w:firstLine="3080" w:firstLineChars="700"/>
        <w:jc w:val="both"/>
        <w:rPr>
          <w:rFonts w:hint="eastAsia" w:ascii="方正黑体_GBK" w:hAnsi="方正黑体_GBK" w:eastAsia="方正黑体_GBK" w:cs="方正黑体_GBK"/>
          <w:b w:val="0"/>
          <w:bCs w:val="0"/>
          <w:sz w:val="48"/>
          <w:szCs w:val="48"/>
          <w:u w:val="none"/>
          <w:lang w:val="en-US" w:eastAsia="zh-CN"/>
        </w:rPr>
        <w:sectPr>
          <w:headerReference r:id="rId5" w:type="default"/>
          <w:pgSz w:w="11906" w:h="16838"/>
          <w:pgMar w:top="1417" w:right="1474" w:bottom="1417" w:left="1587" w:header="851" w:footer="992" w:gutter="0"/>
          <w:pgNumType w:fmt="numberInDash"/>
          <w:cols w:space="720" w:num="1"/>
          <w:titlePg/>
          <w:rtlGutter w:val="0"/>
          <w:docGrid w:type="lines" w:linePitch="607" w:charSpace="0"/>
        </w:sectPr>
      </w:pPr>
      <w:r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  <w:u w:val="none"/>
          <w:lang w:val="en-US" w:eastAsia="zh-CN"/>
        </w:rPr>
        <w:t>20    年   月</w:t>
      </w:r>
    </w:p>
    <w:p w14:paraId="2072DB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/>
        <w:ind w:left="0" w:leftChars="0" w:firstLine="0" w:firstLineChars="0"/>
        <w:jc w:val="center"/>
        <w:textAlignment w:val="auto"/>
        <w:rPr>
          <w:rFonts w:hint="eastAsia"/>
          <w:b/>
          <w:bCs/>
          <w:sz w:val="48"/>
          <w:szCs w:val="48"/>
          <w:u w:val="none"/>
          <w:lang w:val="en-US" w:eastAsia="zh-CN"/>
        </w:rPr>
      </w:pPr>
      <w:r>
        <w:rPr>
          <w:rFonts w:hint="eastAsia"/>
          <w:b/>
          <w:bCs/>
          <w:sz w:val="48"/>
          <w:szCs w:val="48"/>
          <w:u w:val="none"/>
          <w:lang w:val="en-US" w:eastAsia="zh-CN"/>
        </w:rPr>
        <w:t>假期社会跟岗实践表</w:t>
      </w:r>
    </w:p>
    <w:tbl>
      <w:tblPr>
        <w:tblStyle w:val="11"/>
        <w:tblpPr w:leftFromText="180" w:rightFromText="180" w:vertAnchor="text" w:horzAnchor="page" w:tblpXSpec="center" w:tblpY="27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0"/>
      </w:tblGrid>
      <w:tr w14:paraId="6BF2C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180" w:type="dxa"/>
            <w:noWrap w:val="0"/>
            <w:vAlign w:val="top"/>
          </w:tcPr>
          <w:p w14:paraId="27E99CE1">
            <w:pPr>
              <w:rPr>
                <w:rFonts w:hint="default" w:ascii="Times New Roman" w:hAnsi="Times New Roman" w:eastAsia="方正仿宋_GBK" w:cs="Times New Roman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日      实践单位地点</w:t>
            </w:r>
            <w:r>
              <w:rPr>
                <w:rFonts w:hint="eastAsia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</w:t>
            </w:r>
          </w:p>
        </w:tc>
      </w:tr>
      <w:tr w14:paraId="4DCC7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80" w:type="dxa"/>
            <w:noWrap w:val="0"/>
            <w:vAlign w:val="top"/>
          </w:tcPr>
          <w:p w14:paraId="670C09CF">
            <w:pP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社会</w:t>
            </w:r>
            <w:r>
              <w:rPr>
                <w:rFonts w:hint="eastAsia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跟岗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实践内容和心得：</w:t>
            </w:r>
          </w:p>
          <w:p w14:paraId="12292831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49CAEF13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63BFFC72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31044480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5072001E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0D1D3A2D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7EBA37BC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003CADF6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</w:tc>
      </w:tr>
      <w:tr w14:paraId="5F691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180" w:type="dxa"/>
            <w:noWrap w:val="0"/>
            <w:vAlign w:val="top"/>
          </w:tcPr>
          <w:p w14:paraId="6BFC9D17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日     实践单位地点</w:t>
            </w:r>
            <w:r>
              <w:rPr>
                <w:rFonts w:hint="eastAsia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</w:tc>
      </w:tr>
      <w:tr w14:paraId="561D2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80" w:type="dxa"/>
            <w:noWrap w:val="0"/>
            <w:vAlign w:val="top"/>
          </w:tcPr>
          <w:p w14:paraId="418C4429">
            <w:pP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社会</w:t>
            </w:r>
            <w:r>
              <w:rPr>
                <w:rFonts w:hint="eastAsia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跟岗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实践内容和心得：</w:t>
            </w:r>
          </w:p>
          <w:p w14:paraId="36E0D9E2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7322BF31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145BBF87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3B26E205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6D64498F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1086B402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58FA87FE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4558EFDF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</w:tc>
      </w:tr>
    </w:tbl>
    <w:p w14:paraId="3906FE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/>
        <w:ind w:left="0" w:leftChars="0" w:firstLine="0" w:firstLineChars="0"/>
        <w:jc w:val="center"/>
        <w:textAlignment w:val="auto"/>
        <w:rPr>
          <w:rFonts w:hint="eastAsia"/>
          <w:b/>
          <w:bCs/>
          <w:sz w:val="48"/>
          <w:szCs w:val="48"/>
          <w:u w:val="none"/>
          <w:lang w:val="en-US" w:eastAsia="zh-CN"/>
        </w:rPr>
      </w:pPr>
    </w:p>
    <w:p w14:paraId="37A4D0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/>
        <w:ind w:left="0" w:leftChars="0" w:firstLine="0" w:firstLineChars="0"/>
        <w:jc w:val="center"/>
        <w:textAlignment w:val="auto"/>
        <w:rPr>
          <w:rFonts w:hint="eastAsia"/>
          <w:b/>
          <w:bCs/>
          <w:sz w:val="48"/>
          <w:szCs w:val="48"/>
          <w:u w:val="none"/>
          <w:lang w:val="en-US" w:eastAsia="zh-CN"/>
        </w:rPr>
      </w:pPr>
      <w:r>
        <w:rPr>
          <w:rFonts w:hint="eastAsia"/>
          <w:b/>
          <w:bCs/>
          <w:sz w:val="48"/>
          <w:szCs w:val="48"/>
          <w:u w:val="none"/>
          <w:lang w:val="en-US" w:eastAsia="zh-CN"/>
        </w:rPr>
        <w:t>假期社会跟岗实践表</w:t>
      </w:r>
    </w:p>
    <w:tbl>
      <w:tblPr>
        <w:tblStyle w:val="11"/>
        <w:tblpPr w:leftFromText="180" w:rightFromText="180" w:vertAnchor="text" w:horzAnchor="page" w:tblpXSpec="center" w:tblpY="27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0"/>
      </w:tblGrid>
      <w:tr w14:paraId="1D1C5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180" w:type="dxa"/>
            <w:noWrap w:val="0"/>
            <w:vAlign w:val="top"/>
          </w:tcPr>
          <w:p w14:paraId="4A2E6745">
            <w:pPr>
              <w:rPr>
                <w:rFonts w:hint="default" w:ascii="Times New Roman" w:hAnsi="Times New Roman" w:eastAsia="方正仿宋_GBK" w:cs="Times New Roman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日      实践单位地点</w:t>
            </w:r>
            <w:r>
              <w:rPr>
                <w:rFonts w:hint="eastAsia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</w:t>
            </w:r>
          </w:p>
        </w:tc>
      </w:tr>
      <w:tr w14:paraId="449DA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80" w:type="dxa"/>
            <w:noWrap w:val="0"/>
            <w:vAlign w:val="top"/>
          </w:tcPr>
          <w:p w14:paraId="7C2680EF">
            <w:pP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社会</w:t>
            </w:r>
            <w:r>
              <w:rPr>
                <w:rFonts w:hint="eastAsia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跟岗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实践内容和心得：</w:t>
            </w:r>
          </w:p>
          <w:p w14:paraId="2FF72A9B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278A9259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5C496B24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7BE1A848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7FE265BB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5D59657B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3C015A62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2E005B95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</w:tc>
      </w:tr>
      <w:tr w14:paraId="776AB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180" w:type="dxa"/>
            <w:noWrap w:val="0"/>
            <w:vAlign w:val="top"/>
          </w:tcPr>
          <w:p w14:paraId="27D04050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日     实践单位地点</w:t>
            </w:r>
            <w:r>
              <w:rPr>
                <w:rFonts w:hint="eastAsia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</w:tc>
      </w:tr>
      <w:tr w14:paraId="1975A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80" w:type="dxa"/>
            <w:noWrap w:val="0"/>
            <w:vAlign w:val="top"/>
          </w:tcPr>
          <w:p w14:paraId="230519CB">
            <w:pP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社会跟岗实践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内容和心得：</w:t>
            </w:r>
          </w:p>
          <w:p w14:paraId="2A64CBC7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1022420D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15254C83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56BDA366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5300ACFC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2507047A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24D173FB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12643EA9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</w:tc>
      </w:tr>
    </w:tbl>
    <w:p w14:paraId="246DD5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48"/>
          <w:szCs w:val="48"/>
          <w:u w:val="none"/>
          <w:lang w:val="en-US" w:eastAsia="zh-CN"/>
        </w:rPr>
      </w:pPr>
    </w:p>
    <w:p w14:paraId="0A8E8A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/>
        <w:ind w:left="0" w:leftChars="0" w:firstLine="0" w:firstLineChars="0"/>
        <w:jc w:val="center"/>
        <w:textAlignment w:val="auto"/>
        <w:rPr>
          <w:rFonts w:hint="eastAsia"/>
          <w:b/>
          <w:bCs/>
          <w:sz w:val="48"/>
          <w:szCs w:val="48"/>
          <w:u w:val="none"/>
          <w:lang w:val="en-US" w:eastAsia="zh-CN"/>
        </w:rPr>
      </w:pPr>
      <w:r>
        <w:rPr>
          <w:rFonts w:hint="eastAsia"/>
          <w:b/>
          <w:bCs/>
          <w:sz w:val="48"/>
          <w:szCs w:val="48"/>
          <w:u w:val="none"/>
          <w:lang w:val="en-US" w:eastAsia="zh-CN"/>
        </w:rPr>
        <w:t>假期社会跟岗实践表</w:t>
      </w:r>
    </w:p>
    <w:tbl>
      <w:tblPr>
        <w:tblStyle w:val="11"/>
        <w:tblpPr w:leftFromText="180" w:rightFromText="180" w:vertAnchor="text" w:horzAnchor="page" w:tblpXSpec="center" w:tblpY="27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0"/>
      </w:tblGrid>
      <w:tr w14:paraId="79C0A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180" w:type="dxa"/>
            <w:noWrap w:val="0"/>
            <w:vAlign w:val="top"/>
          </w:tcPr>
          <w:p w14:paraId="180507A7">
            <w:pPr>
              <w:rPr>
                <w:rFonts w:hint="default" w:ascii="Times New Roman" w:hAnsi="Times New Roman" w:eastAsia="方正仿宋_GBK" w:cs="Times New Roman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日      实践单位地点</w:t>
            </w:r>
            <w:r>
              <w:rPr>
                <w:rFonts w:hint="eastAsia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</w:t>
            </w:r>
          </w:p>
        </w:tc>
      </w:tr>
      <w:tr w14:paraId="4EDC1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80" w:type="dxa"/>
            <w:noWrap w:val="0"/>
            <w:vAlign w:val="top"/>
          </w:tcPr>
          <w:p w14:paraId="028F9FF4">
            <w:pP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社会</w:t>
            </w:r>
            <w:r>
              <w:rPr>
                <w:rFonts w:hint="eastAsia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跟岗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实践内容和心得：</w:t>
            </w:r>
          </w:p>
          <w:p w14:paraId="37FBAAEA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090101A8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42928314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3E6435F6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54D8756F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05C30875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13F45BF3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7FE8C61D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</w:tc>
      </w:tr>
      <w:tr w14:paraId="5BF55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180" w:type="dxa"/>
            <w:noWrap w:val="0"/>
            <w:vAlign w:val="top"/>
          </w:tcPr>
          <w:p w14:paraId="43B071C3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日     实践单位地点</w:t>
            </w:r>
            <w:r>
              <w:rPr>
                <w:rFonts w:hint="eastAsia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</w:tc>
      </w:tr>
      <w:tr w14:paraId="4AA00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80" w:type="dxa"/>
            <w:noWrap w:val="0"/>
            <w:vAlign w:val="top"/>
          </w:tcPr>
          <w:p w14:paraId="0E89D3DD">
            <w:pP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社会</w:t>
            </w:r>
            <w:r>
              <w:rPr>
                <w:rFonts w:hint="eastAsia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跟岗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实践内容和心得：</w:t>
            </w:r>
          </w:p>
          <w:p w14:paraId="3B763E62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659D7957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22F6D276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487279D3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4908BEE2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6FE269BE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65CC4A6D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5270D835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</w:tc>
      </w:tr>
    </w:tbl>
    <w:p w14:paraId="520025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48"/>
          <w:szCs w:val="48"/>
          <w:u w:val="none"/>
          <w:lang w:val="en-US" w:eastAsia="zh-CN"/>
        </w:rPr>
      </w:pPr>
    </w:p>
    <w:p w14:paraId="5303F0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/>
        <w:ind w:left="0" w:leftChars="0" w:firstLine="0" w:firstLineChars="0"/>
        <w:jc w:val="center"/>
        <w:textAlignment w:val="auto"/>
        <w:rPr>
          <w:rFonts w:hint="eastAsia"/>
          <w:b/>
          <w:bCs/>
          <w:sz w:val="48"/>
          <w:szCs w:val="48"/>
          <w:u w:val="none"/>
          <w:lang w:val="en-US" w:eastAsia="zh-CN"/>
        </w:rPr>
      </w:pPr>
      <w:r>
        <w:rPr>
          <w:rFonts w:hint="eastAsia"/>
          <w:b/>
          <w:bCs/>
          <w:sz w:val="48"/>
          <w:szCs w:val="48"/>
          <w:u w:val="none"/>
          <w:lang w:val="en-US" w:eastAsia="zh-CN"/>
        </w:rPr>
        <w:t>假期社会跟岗实践表</w:t>
      </w:r>
    </w:p>
    <w:tbl>
      <w:tblPr>
        <w:tblStyle w:val="11"/>
        <w:tblpPr w:leftFromText="180" w:rightFromText="180" w:vertAnchor="text" w:horzAnchor="page" w:tblpXSpec="center" w:tblpY="27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0"/>
      </w:tblGrid>
      <w:tr w14:paraId="02989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180" w:type="dxa"/>
            <w:noWrap w:val="0"/>
            <w:vAlign w:val="top"/>
          </w:tcPr>
          <w:p w14:paraId="064521F5">
            <w:pPr>
              <w:rPr>
                <w:rFonts w:hint="default" w:ascii="Times New Roman" w:hAnsi="Times New Roman" w:eastAsia="方正仿宋_GBK" w:cs="Times New Roman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日      实践单位地点</w:t>
            </w:r>
            <w:r>
              <w:rPr>
                <w:rFonts w:hint="eastAsia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</w:t>
            </w:r>
          </w:p>
        </w:tc>
      </w:tr>
      <w:tr w14:paraId="23AB6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80" w:type="dxa"/>
            <w:noWrap w:val="0"/>
            <w:vAlign w:val="top"/>
          </w:tcPr>
          <w:p w14:paraId="75D69E8E">
            <w:pP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社会</w:t>
            </w:r>
            <w:r>
              <w:rPr>
                <w:rFonts w:hint="eastAsia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跟岗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实践内容和心得：</w:t>
            </w:r>
          </w:p>
          <w:p w14:paraId="52D84A34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785BF4EB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08157D1A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3B075950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55BD5D06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5CCEEF1A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783A3DA4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034DC0FE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</w:tc>
      </w:tr>
      <w:tr w14:paraId="150DC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180" w:type="dxa"/>
            <w:noWrap w:val="0"/>
            <w:vAlign w:val="top"/>
          </w:tcPr>
          <w:p w14:paraId="656F539E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日     实践单位地点</w:t>
            </w:r>
            <w:r>
              <w:rPr>
                <w:rFonts w:hint="eastAsia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</w:tc>
      </w:tr>
      <w:tr w14:paraId="09A31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80" w:type="dxa"/>
            <w:noWrap w:val="0"/>
            <w:vAlign w:val="top"/>
          </w:tcPr>
          <w:p w14:paraId="3B2557E8">
            <w:pP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社会</w:t>
            </w:r>
            <w:r>
              <w:rPr>
                <w:rFonts w:hint="eastAsia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跟岗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实践内容和心得：</w:t>
            </w:r>
          </w:p>
          <w:p w14:paraId="7B720D9B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114AAEF7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4CFE25A0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4CC64FF0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68C7CCAB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0ABD0B4A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1F454D0F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7A619CFC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</w:tc>
      </w:tr>
    </w:tbl>
    <w:p w14:paraId="4E53F9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48"/>
          <w:szCs w:val="48"/>
          <w:u w:val="none"/>
          <w:lang w:val="en-US" w:eastAsia="zh-CN"/>
        </w:rPr>
      </w:pPr>
    </w:p>
    <w:p w14:paraId="72BAD5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/>
        <w:ind w:left="0" w:leftChars="0" w:firstLine="0" w:firstLineChars="0"/>
        <w:jc w:val="center"/>
        <w:textAlignment w:val="auto"/>
        <w:rPr>
          <w:rFonts w:hint="eastAsia"/>
          <w:b/>
          <w:bCs/>
          <w:sz w:val="48"/>
          <w:szCs w:val="48"/>
          <w:u w:val="none"/>
          <w:lang w:val="en-US" w:eastAsia="zh-CN"/>
        </w:rPr>
      </w:pPr>
      <w:r>
        <w:rPr>
          <w:rFonts w:hint="eastAsia"/>
          <w:b/>
          <w:bCs/>
          <w:sz w:val="48"/>
          <w:szCs w:val="48"/>
          <w:u w:val="none"/>
          <w:lang w:val="en-US" w:eastAsia="zh-CN"/>
        </w:rPr>
        <w:t>假期社会跟岗实践表</w:t>
      </w:r>
    </w:p>
    <w:tbl>
      <w:tblPr>
        <w:tblStyle w:val="11"/>
        <w:tblpPr w:leftFromText="180" w:rightFromText="180" w:vertAnchor="text" w:horzAnchor="page" w:tblpXSpec="center" w:tblpY="27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0"/>
      </w:tblGrid>
      <w:tr w14:paraId="0CB58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180" w:type="dxa"/>
            <w:noWrap w:val="0"/>
            <w:vAlign w:val="top"/>
          </w:tcPr>
          <w:p w14:paraId="7F07B5E2">
            <w:pPr>
              <w:rPr>
                <w:rFonts w:hint="default" w:ascii="Times New Roman" w:hAnsi="Times New Roman" w:eastAsia="方正仿宋_GBK" w:cs="Times New Roman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日      实践单位地点</w:t>
            </w:r>
            <w:r>
              <w:rPr>
                <w:rFonts w:hint="eastAsia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</w:t>
            </w:r>
          </w:p>
        </w:tc>
      </w:tr>
      <w:tr w14:paraId="4C7A2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80" w:type="dxa"/>
            <w:noWrap w:val="0"/>
            <w:vAlign w:val="top"/>
          </w:tcPr>
          <w:p w14:paraId="4F1D8769">
            <w:pP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社会</w:t>
            </w:r>
            <w:r>
              <w:rPr>
                <w:rFonts w:hint="eastAsia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跟岗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实践内容和心得：</w:t>
            </w:r>
          </w:p>
          <w:p w14:paraId="3F21AE08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718A741B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51456107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7563D998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3C34BFF8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4B242C88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0E601D7D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66E211FB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</w:tc>
      </w:tr>
      <w:tr w14:paraId="58C42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180" w:type="dxa"/>
            <w:noWrap w:val="0"/>
            <w:vAlign w:val="top"/>
          </w:tcPr>
          <w:p w14:paraId="2B2C7F3B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日     实践单位地点</w:t>
            </w:r>
            <w:r>
              <w:rPr>
                <w:rFonts w:hint="eastAsia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</w:tc>
      </w:tr>
      <w:tr w14:paraId="27651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80" w:type="dxa"/>
            <w:noWrap w:val="0"/>
            <w:vAlign w:val="top"/>
          </w:tcPr>
          <w:p w14:paraId="2757B786">
            <w:pP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社会</w:t>
            </w:r>
            <w:r>
              <w:rPr>
                <w:rFonts w:hint="eastAsia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跟岗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实践内容和心得：</w:t>
            </w:r>
          </w:p>
          <w:p w14:paraId="62188F64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40CFBB3C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0C5319BD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4F2E896A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1FDC98F3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290667EF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25364A83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27F5164F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</w:tc>
      </w:tr>
    </w:tbl>
    <w:p w14:paraId="704B2E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/>
        <w:ind w:left="0" w:leftChars="0" w:firstLine="0" w:firstLineChars="0"/>
        <w:jc w:val="center"/>
        <w:textAlignment w:val="auto"/>
        <w:rPr>
          <w:rFonts w:hint="eastAsia"/>
          <w:b/>
          <w:bCs/>
          <w:sz w:val="48"/>
          <w:szCs w:val="48"/>
          <w:u w:val="none"/>
          <w:lang w:val="en-US" w:eastAsia="zh-CN"/>
        </w:rPr>
      </w:pPr>
    </w:p>
    <w:p w14:paraId="386218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/>
        <w:ind w:left="0" w:leftChars="0" w:firstLine="0" w:firstLineChars="0"/>
        <w:jc w:val="center"/>
        <w:textAlignment w:val="auto"/>
        <w:rPr>
          <w:rFonts w:hint="eastAsia"/>
          <w:b/>
          <w:bCs/>
          <w:sz w:val="48"/>
          <w:szCs w:val="48"/>
          <w:u w:val="none"/>
          <w:lang w:val="en-US" w:eastAsia="zh-CN"/>
        </w:rPr>
      </w:pPr>
      <w:r>
        <w:rPr>
          <w:rFonts w:hint="eastAsia"/>
          <w:b/>
          <w:bCs/>
          <w:sz w:val="48"/>
          <w:szCs w:val="48"/>
          <w:u w:val="none"/>
          <w:lang w:val="en-US" w:eastAsia="zh-CN"/>
        </w:rPr>
        <w:t>假期社会跟岗实践表</w:t>
      </w:r>
    </w:p>
    <w:tbl>
      <w:tblPr>
        <w:tblStyle w:val="11"/>
        <w:tblpPr w:leftFromText="180" w:rightFromText="180" w:vertAnchor="text" w:horzAnchor="page" w:tblpXSpec="center" w:tblpY="27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0"/>
      </w:tblGrid>
      <w:tr w14:paraId="57636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180" w:type="dxa"/>
            <w:noWrap w:val="0"/>
            <w:vAlign w:val="top"/>
          </w:tcPr>
          <w:p w14:paraId="320B3D88">
            <w:pPr>
              <w:rPr>
                <w:rFonts w:hint="default" w:ascii="Times New Roman" w:hAnsi="Times New Roman" w:eastAsia="方正仿宋_GBK" w:cs="Times New Roman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日      实践单位地点</w:t>
            </w:r>
            <w:r>
              <w:rPr>
                <w:rFonts w:hint="eastAsia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</w:t>
            </w:r>
          </w:p>
        </w:tc>
      </w:tr>
      <w:tr w14:paraId="0A64F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80" w:type="dxa"/>
            <w:noWrap w:val="0"/>
            <w:vAlign w:val="top"/>
          </w:tcPr>
          <w:p w14:paraId="4EEFBD0D">
            <w:pP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社会</w:t>
            </w:r>
            <w:r>
              <w:rPr>
                <w:rFonts w:hint="eastAsia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跟岗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实践内容和心得：</w:t>
            </w:r>
          </w:p>
          <w:p w14:paraId="4BC96522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41174DE5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2D7F3438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4F7DA5D3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085F3BDF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1F80E6F2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6235CAEA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2DCA9652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</w:tc>
      </w:tr>
      <w:tr w14:paraId="32B03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180" w:type="dxa"/>
            <w:noWrap w:val="0"/>
            <w:vAlign w:val="top"/>
          </w:tcPr>
          <w:p w14:paraId="2C5DDCD1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日     实践单位地点</w:t>
            </w:r>
            <w:r>
              <w:rPr>
                <w:rFonts w:hint="eastAsia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</w:tc>
      </w:tr>
      <w:tr w14:paraId="0AD28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80" w:type="dxa"/>
            <w:noWrap w:val="0"/>
            <w:vAlign w:val="top"/>
          </w:tcPr>
          <w:p w14:paraId="2716CC04">
            <w:pP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社会</w:t>
            </w:r>
            <w:r>
              <w:rPr>
                <w:rFonts w:hint="eastAsia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跟岗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实践内容和心得：</w:t>
            </w:r>
          </w:p>
          <w:p w14:paraId="78090E3E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0B1687C7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0963523E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51AFB89E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6C43E0BB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45AF7E02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40D5DDB8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1795999E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</w:tc>
      </w:tr>
    </w:tbl>
    <w:p w14:paraId="4BD0CE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48"/>
          <w:szCs w:val="48"/>
          <w:u w:val="none"/>
          <w:lang w:val="en-US" w:eastAsia="zh-CN"/>
        </w:rPr>
      </w:pPr>
    </w:p>
    <w:p w14:paraId="223CE9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/>
        <w:ind w:left="0" w:leftChars="0" w:firstLine="0" w:firstLineChars="0"/>
        <w:jc w:val="center"/>
        <w:textAlignment w:val="auto"/>
        <w:rPr>
          <w:rFonts w:hint="eastAsia"/>
          <w:b/>
          <w:bCs/>
          <w:sz w:val="48"/>
          <w:szCs w:val="48"/>
          <w:u w:val="none"/>
          <w:lang w:val="en-US" w:eastAsia="zh-CN"/>
        </w:rPr>
      </w:pPr>
      <w:r>
        <w:rPr>
          <w:rFonts w:hint="eastAsia"/>
          <w:b/>
          <w:bCs/>
          <w:sz w:val="48"/>
          <w:szCs w:val="48"/>
          <w:u w:val="none"/>
          <w:lang w:val="en-US" w:eastAsia="zh-CN"/>
        </w:rPr>
        <w:t>假期社会跟岗实践表</w:t>
      </w:r>
    </w:p>
    <w:tbl>
      <w:tblPr>
        <w:tblStyle w:val="11"/>
        <w:tblpPr w:leftFromText="180" w:rightFromText="180" w:vertAnchor="text" w:horzAnchor="page" w:tblpXSpec="center" w:tblpY="27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0"/>
      </w:tblGrid>
      <w:tr w14:paraId="2BBEA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180" w:type="dxa"/>
            <w:noWrap w:val="0"/>
            <w:vAlign w:val="top"/>
          </w:tcPr>
          <w:p w14:paraId="11BFAA25">
            <w:pPr>
              <w:rPr>
                <w:rFonts w:hint="default" w:ascii="Times New Roman" w:hAnsi="Times New Roman" w:eastAsia="方正仿宋_GBK" w:cs="Times New Roman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日      实践单位地点</w:t>
            </w:r>
            <w:r>
              <w:rPr>
                <w:rFonts w:hint="eastAsia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</w:t>
            </w:r>
          </w:p>
        </w:tc>
      </w:tr>
      <w:tr w14:paraId="49580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80" w:type="dxa"/>
            <w:noWrap w:val="0"/>
            <w:vAlign w:val="top"/>
          </w:tcPr>
          <w:p w14:paraId="1618512D">
            <w:pP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社会跟岗实践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内容和心得：</w:t>
            </w:r>
          </w:p>
          <w:p w14:paraId="67C6954B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71461AE6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524484C3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326CC929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65FFD7BA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2CB97EFC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5F1A6C14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12547C6F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</w:tc>
      </w:tr>
      <w:tr w14:paraId="7C185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180" w:type="dxa"/>
            <w:noWrap w:val="0"/>
            <w:vAlign w:val="top"/>
          </w:tcPr>
          <w:p w14:paraId="41524CAA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日     实践单位地点</w:t>
            </w:r>
            <w:r>
              <w:rPr>
                <w:rFonts w:hint="eastAsia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</w:tc>
      </w:tr>
      <w:tr w14:paraId="6D2F9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80" w:type="dxa"/>
            <w:noWrap w:val="0"/>
            <w:vAlign w:val="top"/>
          </w:tcPr>
          <w:p w14:paraId="731BF3FC">
            <w:pP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社会跟岗实践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内容和心得：</w:t>
            </w:r>
          </w:p>
          <w:p w14:paraId="3FCA5962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340D0C84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50D8A067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7E6C1908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575BC9F7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5513C873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043D61D3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576FDFF2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</w:tc>
      </w:tr>
    </w:tbl>
    <w:p w14:paraId="359481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/>
        <w:ind w:left="0" w:leftChars="0" w:firstLine="0" w:firstLineChars="0"/>
        <w:jc w:val="center"/>
        <w:textAlignment w:val="auto"/>
        <w:rPr>
          <w:rFonts w:hint="eastAsia"/>
          <w:b/>
          <w:bCs/>
          <w:sz w:val="48"/>
          <w:szCs w:val="48"/>
          <w:u w:val="none"/>
          <w:lang w:val="en-US" w:eastAsia="zh-CN"/>
        </w:rPr>
      </w:pPr>
    </w:p>
    <w:p w14:paraId="216DDF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/>
        <w:ind w:left="0" w:leftChars="0" w:firstLine="0" w:firstLineChars="0"/>
        <w:jc w:val="center"/>
        <w:textAlignment w:val="auto"/>
        <w:rPr>
          <w:rFonts w:hint="eastAsia"/>
          <w:b/>
          <w:bCs/>
          <w:sz w:val="48"/>
          <w:szCs w:val="48"/>
          <w:u w:val="none"/>
          <w:lang w:val="en-US" w:eastAsia="zh-CN"/>
        </w:rPr>
      </w:pPr>
      <w:r>
        <w:rPr>
          <w:rFonts w:hint="eastAsia"/>
          <w:b/>
          <w:bCs/>
          <w:sz w:val="48"/>
          <w:szCs w:val="48"/>
          <w:u w:val="none"/>
          <w:lang w:val="en-US" w:eastAsia="zh-CN"/>
        </w:rPr>
        <w:t>假期社会跟岗实践表</w:t>
      </w:r>
    </w:p>
    <w:tbl>
      <w:tblPr>
        <w:tblStyle w:val="11"/>
        <w:tblpPr w:leftFromText="180" w:rightFromText="180" w:vertAnchor="text" w:horzAnchor="page" w:tblpXSpec="center" w:tblpY="27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0"/>
      </w:tblGrid>
      <w:tr w14:paraId="02426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180" w:type="dxa"/>
            <w:noWrap w:val="0"/>
            <w:vAlign w:val="top"/>
          </w:tcPr>
          <w:p w14:paraId="6C404CC7">
            <w:pPr>
              <w:rPr>
                <w:rFonts w:hint="default" w:ascii="Times New Roman" w:hAnsi="Times New Roman" w:eastAsia="方正仿宋_GBK" w:cs="Times New Roman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日      实践单位地点</w:t>
            </w:r>
            <w:r>
              <w:rPr>
                <w:rFonts w:hint="eastAsia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</w:t>
            </w:r>
          </w:p>
        </w:tc>
      </w:tr>
      <w:tr w14:paraId="31CF7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80" w:type="dxa"/>
            <w:noWrap w:val="0"/>
            <w:vAlign w:val="top"/>
          </w:tcPr>
          <w:p w14:paraId="4544751C">
            <w:pP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社会跟岗实践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内容和心得：</w:t>
            </w:r>
          </w:p>
          <w:p w14:paraId="420A9E9D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3C0BA943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09124930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2701565F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22C3CAA4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4A73662D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58FB3F04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5B6CFD49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</w:tc>
      </w:tr>
      <w:tr w14:paraId="536DA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180" w:type="dxa"/>
            <w:noWrap w:val="0"/>
            <w:vAlign w:val="top"/>
          </w:tcPr>
          <w:p w14:paraId="37721792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日     实践单位地点</w:t>
            </w:r>
            <w:r>
              <w:rPr>
                <w:rFonts w:hint="eastAsia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 xml:space="preserve">16 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</w:tc>
      </w:tr>
      <w:tr w14:paraId="072DC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80" w:type="dxa"/>
            <w:noWrap w:val="0"/>
            <w:vAlign w:val="top"/>
          </w:tcPr>
          <w:p w14:paraId="68DD1250">
            <w:pP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社会跟岗实践</w:t>
            </w:r>
            <w:r>
              <w:rPr>
                <w:rFonts w:hint="default" w:ascii="Times New Roman" w:hAnsi="Times New Roman" w:eastAsia="方正仿宋_GBK" w:cs="Times New Roman"/>
                <w:sz w:val="36"/>
                <w:szCs w:val="36"/>
                <w:u w:val="none"/>
                <w:vertAlign w:val="baseline"/>
                <w:lang w:val="en-US" w:eastAsia="zh-CN"/>
              </w:rPr>
              <w:t>内容和心得：</w:t>
            </w:r>
          </w:p>
          <w:p w14:paraId="427CE271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1AF997E5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339BBAAB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227DFA8A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65A9967B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4BA47EA2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4A318027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  <w:p w14:paraId="7B24DF43">
            <w:pPr>
              <w:rPr>
                <w:rFonts w:hint="default" w:ascii="Times New Roman" w:hAnsi="Times New Roman" w:eastAsia="方正仿宋_GBK" w:cs="Times New Roman"/>
                <w:u w:val="none"/>
                <w:vertAlign w:val="baseline"/>
                <w:lang w:val="en-US" w:eastAsia="zh-CN"/>
              </w:rPr>
            </w:pPr>
          </w:p>
        </w:tc>
      </w:tr>
    </w:tbl>
    <w:p w14:paraId="1CCDE9DD">
      <w:pPr>
        <w:ind w:left="0" w:leftChars="0" w:firstLine="0" w:firstLineChars="0"/>
        <w:jc w:val="center"/>
        <w:rPr>
          <w:rFonts w:hint="eastAsia"/>
          <w:b/>
          <w:bCs/>
          <w:sz w:val="48"/>
          <w:szCs w:val="48"/>
          <w:u w:val="none"/>
          <w:lang w:val="en-US" w:eastAsia="zh-CN"/>
        </w:rPr>
      </w:pPr>
    </w:p>
    <w:p w14:paraId="646B4B5D">
      <w:pPr>
        <w:ind w:left="0" w:leftChars="0" w:firstLine="0" w:firstLineChars="0"/>
        <w:jc w:val="center"/>
        <w:rPr>
          <w:rFonts w:hint="eastAsia"/>
          <w:b/>
          <w:bCs/>
          <w:sz w:val="48"/>
          <w:szCs w:val="48"/>
          <w:u w:val="none"/>
          <w:lang w:val="en-US" w:eastAsia="zh-CN"/>
        </w:rPr>
      </w:pPr>
      <w:r>
        <w:rPr>
          <w:rFonts w:hint="eastAsia"/>
          <w:b/>
          <w:bCs/>
          <w:sz w:val="48"/>
          <w:szCs w:val="48"/>
          <w:u w:val="none"/>
          <w:lang w:val="en-US" w:eastAsia="zh-CN"/>
        </w:rPr>
        <w:t>假期社会跟岗实践总结</w:t>
      </w:r>
    </w:p>
    <w:tbl>
      <w:tblPr>
        <w:tblStyle w:val="11"/>
        <w:tblpPr w:leftFromText="180" w:rightFromText="180" w:vertAnchor="text" w:horzAnchor="page" w:tblpXSpec="center" w:tblpY="30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0"/>
      </w:tblGrid>
      <w:tr w14:paraId="20EB6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80" w:type="dxa"/>
            <w:noWrap w:val="0"/>
            <w:vAlign w:val="top"/>
          </w:tcPr>
          <w:p w14:paraId="3F34A90C"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71215AB3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12BF4C5D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48677DA3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118ECD61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2F7D9728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3612B1AD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18A5B2B6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05A71122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786199CA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38C49895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701FE506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658909EF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06737C82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52CBD6A0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5921B21A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4B89AF1F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20B7074D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737932AF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05429126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2B6AEE51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5521A01C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5E71D466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51BBE00A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26BA5658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6FFC81E2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16A2CB9C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30F5E8CB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3D61E819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639CD2B6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2087631D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6F1BD55C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0CCA5E0D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4817FB20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6B76BA45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43777FA1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  <w:p w14:paraId="10832DBE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  <w:tr w14:paraId="63E6A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80" w:type="dxa"/>
            <w:noWrap w:val="0"/>
            <w:vAlign w:val="top"/>
          </w:tcPr>
          <w:p w14:paraId="597BDBEE">
            <w:pPr>
              <w:rPr>
                <w:rFonts w:hint="eastAsia"/>
                <w:b/>
                <w:bCs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u w:val="none"/>
                <w:vertAlign w:val="baseline"/>
                <w:lang w:val="en-US" w:eastAsia="zh-CN"/>
              </w:rPr>
              <w:t>单位鉴定：</w:t>
            </w:r>
          </w:p>
          <w:p w14:paraId="584D40CB">
            <w:pP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 w14:paraId="7A95EDB7">
            <w:pP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 w14:paraId="73F06CF0">
            <w:pP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 w14:paraId="442245D6">
            <w:pP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 w14:paraId="373D6136">
            <w:pPr>
              <w:ind w:firstLine="6408" w:firstLineChars="1800"/>
              <w:rPr>
                <w:rFonts w:hint="eastAsia"/>
                <w:b/>
                <w:bCs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u w:val="none"/>
                <w:vertAlign w:val="baseline"/>
                <w:lang w:val="en-US" w:eastAsia="zh-CN"/>
              </w:rPr>
              <w:t>单位签章</w:t>
            </w:r>
          </w:p>
          <w:p w14:paraId="5FBCEE7D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u w:val="none"/>
                <w:vertAlign w:val="baseline"/>
                <w:lang w:val="en-US" w:eastAsia="zh-CN"/>
              </w:rPr>
              <w:t xml:space="preserve">                                  年   月   日</w:t>
            </w:r>
          </w:p>
        </w:tc>
      </w:tr>
    </w:tbl>
    <w:p w14:paraId="0DBADAA6">
      <w:pPr>
        <w:pStyle w:val="3"/>
        <w:numPr>
          <w:ilvl w:val="0"/>
          <w:numId w:val="0"/>
        </w:numPr>
        <w:ind w:leftChars="0"/>
        <w:rPr>
          <w:rFonts w:hint="eastAsia" w:ascii="方正仿宋_GBK" w:eastAsia="方正仿宋_GBK"/>
          <w:lang w:eastAsia="zh-CN"/>
        </w:rPr>
      </w:pPr>
    </w:p>
    <w:sectPr>
      <w:headerReference r:id="rId8" w:type="first"/>
      <w:footerReference r:id="rId11" w:type="first"/>
      <w:headerReference r:id="rId6" w:type="default"/>
      <w:footerReference r:id="rId9" w:type="default"/>
      <w:headerReference r:id="rId7" w:type="even"/>
      <w:footerReference r:id="rId10" w:type="even"/>
      <w:pgSz w:w="11906" w:h="16838"/>
      <w:pgMar w:top="1814" w:right="1531" w:bottom="1701" w:left="1531" w:header="794" w:footer="567" w:gutter="0"/>
      <w:cols w:space="0" w:num="1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D7D817-D7E7-45F0-B9C0-F3C11DCE4B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0D87BCF-2D7A-4695-9E21-4BD7F01F8AC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8A59B14-8704-4AA8-AC66-71EEC7544741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1255F457-563F-4989-8431-A9E11261A7F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ECBBC">
    <w:pPr>
      <w:pStyle w:val="5"/>
      <w:ind w:firstLine="360"/>
      <w:jc w:val="right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E8EEF8">
                          <w:pPr>
                            <w:pStyle w:val="5"/>
                            <w:ind w:firstLine="36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E8EEF8">
                    <w:pPr>
                      <w:pStyle w:val="5"/>
                      <w:ind w:firstLine="36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B4367D3">
    <w:pPr>
      <w:pStyle w:val="5"/>
      <w:tabs>
        <w:tab w:val="left" w:pos="6765"/>
        <w:tab w:val="clear" w:pos="4153"/>
        <w:tab w:val="clear" w:pos="8306"/>
      </w:tabs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1FC91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580B4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A64F3">
    <w:pPr>
      <w:pStyle w:val="6"/>
      <w:pBdr>
        <w:bottom w:val="none" w:color="auto" w:sz="0" w:space="1"/>
      </w:pBdr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5250815</wp:posOffset>
          </wp:positionH>
          <wp:positionV relativeFrom="paragraph">
            <wp:posOffset>-273685</wp:posOffset>
          </wp:positionV>
          <wp:extent cx="923290" cy="930275"/>
          <wp:effectExtent l="0" t="0" r="10160" b="3175"/>
          <wp:wrapNone/>
          <wp:docPr id="4" name="图片 1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290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EC61E">
    <w:pPr>
      <w:pStyle w:val="6"/>
      <w:pBdr>
        <w:bottom w:val="single" w:color="99CCFF" w:sz="4" w:space="21"/>
      </w:pBdr>
      <w:ind w:firstLine="360"/>
      <w:rPr>
        <w:rFonts w:eastAsia="宋体"/>
      </w:rPr>
    </w:pPr>
    <w: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3807460</wp:posOffset>
          </wp:positionH>
          <wp:positionV relativeFrom="paragraph">
            <wp:posOffset>19050</wp:posOffset>
          </wp:positionV>
          <wp:extent cx="2226310" cy="575310"/>
          <wp:effectExtent l="0" t="0" r="0" b="0"/>
          <wp:wrapThrough wrapText="bothSides">
            <wp:wrapPolygon>
              <wp:start x="2033" y="1574"/>
              <wp:lineTo x="1084" y="2098"/>
              <wp:lineTo x="0" y="6819"/>
              <wp:lineTo x="0" y="12588"/>
              <wp:lineTo x="678" y="18358"/>
              <wp:lineTo x="1491" y="20456"/>
              <wp:lineTo x="3388" y="20456"/>
              <wp:lineTo x="20737" y="18882"/>
              <wp:lineTo x="21144" y="16784"/>
              <wp:lineTo x="21144" y="11015"/>
              <wp:lineTo x="20602" y="9966"/>
              <wp:lineTo x="21009" y="5770"/>
              <wp:lineTo x="18162" y="4721"/>
              <wp:lineTo x="2982" y="1574"/>
              <wp:lineTo x="2033" y="1574"/>
            </wp:wrapPolygon>
          </wp:wrapThrough>
          <wp:docPr id="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631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eastAsia="宋体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6001385</wp:posOffset>
              </wp:positionH>
              <wp:positionV relativeFrom="paragraph">
                <wp:posOffset>-539750</wp:posOffset>
              </wp:positionV>
              <wp:extent cx="1680845" cy="118999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0893" cy="119026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66ED4C">
                          <w:pPr>
                            <w:ind w:firstLine="640"/>
                          </w:pPr>
                        </w:p>
                        <w:p w14:paraId="681EBC76">
                          <w:pPr>
                            <w:ind w:firstLine="6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72.55pt;margin-top:-42.5pt;height:93.7pt;width:132.35pt;z-index:251660288;mso-width-relative:page;mso-height-relative:page;" fillcolor="#FFFFFF [3201]" filled="t" stroked="f" coordsize="21600,21600" o:gfxdata="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IRrdcNcAAAAM&#10;AQAADwAAAAAAAAABACAAAAAiAAAAZHJzL2Rvd25yZXYueG1sUEsBAhQAFAAAAAgAh07iQGCyWXNW&#10;AgAAngQAAA4AAAAAAAAAAQAgAAAAJgEAAGRycy9lMm9Eb2MueG1sUEsFBgAAAAAGAAYAWQEAAO4F&#10;AAAA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266ED4C">
                    <w:pPr>
                      <w:ind w:firstLine="640"/>
                    </w:pPr>
                  </w:p>
                  <w:p w14:paraId="681EBC76">
                    <w:pPr>
                      <w:ind w:firstLine="640"/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75E63">
    <w:pPr>
      <w:pStyle w:val="6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E94B6">
    <w:pPr>
      <w:pStyle w:val="6"/>
      <w:ind w:firstLine="360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5392420</wp:posOffset>
          </wp:positionH>
          <wp:positionV relativeFrom="paragraph">
            <wp:posOffset>-197485</wp:posOffset>
          </wp:positionV>
          <wp:extent cx="781050" cy="765175"/>
          <wp:effectExtent l="0" t="0" r="0" b="0"/>
          <wp:wrapThrough wrapText="bothSides">
            <wp:wrapPolygon>
              <wp:start x="0" y="0"/>
              <wp:lineTo x="0" y="20973"/>
              <wp:lineTo x="21073" y="20973"/>
              <wp:lineTo x="21073" y="0"/>
              <wp:lineTo x="0" y="0"/>
            </wp:wrapPolygon>
          </wp:wrapThrough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765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3ZGMwNWZlOGQ3YzE4MTEwNTY5NzljMzQyOWZmYzUifQ=="/>
  </w:docVars>
  <w:rsids>
    <w:rsidRoot w:val="22194C61"/>
    <w:rsid w:val="00005ED7"/>
    <w:rsid w:val="00014269"/>
    <w:rsid w:val="00024EC9"/>
    <w:rsid w:val="0003386C"/>
    <w:rsid w:val="00035179"/>
    <w:rsid w:val="00037B15"/>
    <w:rsid w:val="00037BD2"/>
    <w:rsid w:val="000415C6"/>
    <w:rsid w:val="000853C5"/>
    <w:rsid w:val="000A75DD"/>
    <w:rsid w:val="000C516E"/>
    <w:rsid w:val="000D1E31"/>
    <w:rsid w:val="000E2139"/>
    <w:rsid w:val="000E3D36"/>
    <w:rsid w:val="00101ACF"/>
    <w:rsid w:val="00102CA8"/>
    <w:rsid w:val="001030F3"/>
    <w:rsid w:val="00151D23"/>
    <w:rsid w:val="001560AF"/>
    <w:rsid w:val="001E2AFF"/>
    <w:rsid w:val="00200C62"/>
    <w:rsid w:val="00212817"/>
    <w:rsid w:val="0021561B"/>
    <w:rsid w:val="00250DCE"/>
    <w:rsid w:val="00277B1E"/>
    <w:rsid w:val="002A1D1E"/>
    <w:rsid w:val="002A6B8B"/>
    <w:rsid w:val="002B5AF8"/>
    <w:rsid w:val="002D6336"/>
    <w:rsid w:val="002F1580"/>
    <w:rsid w:val="003114FC"/>
    <w:rsid w:val="00327257"/>
    <w:rsid w:val="00337C44"/>
    <w:rsid w:val="003B4BD2"/>
    <w:rsid w:val="003B6386"/>
    <w:rsid w:val="003D1497"/>
    <w:rsid w:val="003E0352"/>
    <w:rsid w:val="003E6BF2"/>
    <w:rsid w:val="004176DF"/>
    <w:rsid w:val="00454BC8"/>
    <w:rsid w:val="00461EB6"/>
    <w:rsid w:val="00475BFD"/>
    <w:rsid w:val="004A2B28"/>
    <w:rsid w:val="004C6D89"/>
    <w:rsid w:val="004D3DAA"/>
    <w:rsid w:val="004D76E6"/>
    <w:rsid w:val="00505E43"/>
    <w:rsid w:val="005227F1"/>
    <w:rsid w:val="00532CBB"/>
    <w:rsid w:val="00544416"/>
    <w:rsid w:val="00552656"/>
    <w:rsid w:val="005620A8"/>
    <w:rsid w:val="0057691A"/>
    <w:rsid w:val="005964C8"/>
    <w:rsid w:val="005C1944"/>
    <w:rsid w:val="005D6231"/>
    <w:rsid w:val="005E4D10"/>
    <w:rsid w:val="006507CC"/>
    <w:rsid w:val="0069389D"/>
    <w:rsid w:val="00696B9B"/>
    <w:rsid w:val="006C3663"/>
    <w:rsid w:val="006D08E9"/>
    <w:rsid w:val="006D0C94"/>
    <w:rsid w:val="006D762C"/>
    <w:rsid w:val="006F45EB"/>
    <w:rsid w:val="00726DCB"/>
    <w:rsid w:val="00754435"/>
    <w:rsid w:val="00782900"/>
    <w:rsid w:val="007A58D5"/>
    <w:rsid w:val="007A594B"/>
    <w:rsid w:val="007B20CB"/>
    <w:rsid w:val="007E2988"/>
    <w:rsid w:val="0084337F"/>
    <w:rsid w:val="00865921"/>
    <w:rsid w:val="008C4AEE"/>
    <w:rsid w:val="008D0F3B"/>
    <w:rsid w:val="008E06BB"/>
    <w:rsid w:val="008E7369"/>
    <w:rsid w:val="008F076F"/>
    <w:rsid w:val="00946995"/>
    <w:rsid w:val="00964553"/>
    <w:rsid w:val="00984135"/>
    <w:rsid w:val="00997886"/>
    <w:rsid w:val="009C2532"/>
    <w:rsid w:val="009C6154"/>
    <w:rsid w:val="00A117C6"/>
    <w:rsid w:val="00A25775"/>
    <w:rsid w:val="00A2726B"/>
    <w:rsid w:val="00A54FB4"/>
    <w:rsid w:val="00A6083C"/>
    <w:rsid w:val="00A724D4"/>
    <w:rsid w:val="00A75621"/>
    <w:rsid w:val="00A924BB"/>
    <w:rsid w:val="00A933DB"/>
    <w:rsid w:val="00AA7E05"/>
    <w:rsid w:val="00AD5353"/>
    <w:rsid w:val="00AF2260"/>
    <w:rsid w:val="00B267FA"/>
    <w:rsid w:val="00B45B8F"/>
    <w:rsid w:val="00B632B5"/>
    <w:rsid w:val="00B73A43"/>
    <w:rsid w:val="00B9411E"/>
    <w:rsid w:val="00B97CFC"/>
    <w:rsid w:val="00BA3218"/>
    <w:rsid w:val="00BB1645"/>
    <w:rsid w:val="00BC0B52"/>
    <w:rsid w:val="00BD37F0"/>
    <w:rsid w:val="00BE603F"/>
    <w:rsid w:val="00BF0A90"/>
    <w:rsid w:val="00C061B5"/>
    <w:rsid w:val="00C1047F"/>
    <w:rsid w:val="00C46487"/>
    <w:rsid w:val="00C521FC"/>
    <w:rsid w:val="00C53A79"/>
    <w:rsid w:val="00C910CF"/>
    <w:rsid w:val="00C975E4"/>
    <w:rsid w:val="00CA26E7"/>
    <w:rsid w:val="00CC5F2B"/>
    <w:rsid w:val="00CE1432"/>
    <w:rsid w:val="00CF3161"/>
    <w:rsid w:val="00CF57C7"/>
    <w:rsid w:val="00D00C60"/>
    <w:rsid w:val="00D03F4C"/>
    <w:rsid w:val="00D122CC"/>
    <w:rsid w:val="00D44EC8"/>
    <w:rsid w:val="00D830B5"/>
    <w:rsid w:val="00D91FC9"/>
    <w:rsid w:val="00DA39FA"/>
    <w:rsid w:val="00DA6E4B"/>
    <w:rsid w:val="00DC45FE"/>
    <w:rsid w:val="00DC5670"/>
    <w:rsid w:val="00DD3E5D"/>
    <w:rsid w:val="00E021DF"/>
    <w:rsid w:val="00E203CD"/>
    <w:rsid w:val="00E21437"/>
    <w:rsid w:val="00E3545B"/>
    <w:rsid w:val="00E42F72"/>
    <w:rsid w:val="00E8601A"/>
    <w:rsid w:val="00E90A38"/>
    <w:rsid w:val="00EA0A58"/>
    <w:rsid w:val="00EA3297"/>
    <w:rsid w:val="00EF1179"/>
    <w:rsid w:val="00EF7FE5"/>
    <w:rsid w:val="00F03685"/>
    <w:rsid w:val="00F3010C"/>
    <w:rsid w:val="00F32824"/>
    <w:rsid w:val="00F40D7F"/>
    <w:rsid w:val="00F61508"/>
    <w:rsid w:val="00F77E5F"/>
    <w:rsid w:val="00FB64C6"/>
    <w:rsid w:val="00FB7539"/>
    <w:rsid w:val="00FC52F0"/>
    <w:rsid w:val="00FE68AB"/>
    <w:rsid w:val="01176EA7"/>
    <w:rsid w:val="042E17BC"/>
    <w:rsid w:val="04CE2C49"/>
    <w:rsid w:val="06BC75D8"/>
    <w:rsid w:val="099037BA"/>
    <w:rsid w:val="0D316A2D"/>
    <w:rsid w:val="0DA11690"/>
    <w:rsid w:val="123443B7"/>
    <w:rsid w:val="129F7C27"/>
    <w:rsid w:val="159B6F13"/>
    <w:rsid w:val="16004AB6"/>
    <w:rsid w:val="173F1BC9"/>
    <w:rsid w:val="18C80D5B"/>
    <w:rsid w:val="190B50EC"/>
    <w:rsid w:val="1B194142"/>
    <w:rsid w:val="203558BB"/>
    <w:rsid w:val="21364C5C"/>
    <w:rsid w:val="22194C61"/>
    <w:rsid w:val="24FD5FFC"/>
    <w:rsid w:val="259418DE"/>
    <w:rsid w:val="27B32E8C"/>
    <w:rsid w:val="2E78107C"/>
    <w:rsid w:val="2F7E197F"/>
    <w:rsid w:val="31064DE5"/>
    <w:rsid w:val="35652991"/>
    <w:rsid w:val="35A75281"/>
    <w:rsid w:val="3698469C"/>
    <w:rsid w:val="36C37056"/>
    <w:rsid w:val="377A4A30"/>
    <w:rsid w:val="37B618E6"/>
    <w:rsid w:val="3AE13AEB"/>
    <w:rsid w:val="3F301075"/>
    <w:rsid w:val="3F76312C"/>
    <w:rsid w:val="3FFF5B82"/>
    <w:rsid w:val="40E57B8D"/>
    <w:rsid w:val="43D74143"/>
    <w:rsid w:val="46BA1434"/>
    <w:rsid w:val="48991EDB"/>
    <w:rsid w:val="4A76217B"/>
    <w:rsid w:val="4B5B30D8"/>
    <w:rsid w:val="4CB36EDF"/>
    <w:rsid w:val="4E5840CF"/>
    <w:rsid w:val="4F5D5052"/>
    <w:rsid w:val="4FC354AB"/>
    <w:rsid w:val="5068658B"/>
    <w:rsid w:val="53EB5322"/>
    <w:rsid w:val="54843B7F"/>
    <w:rsid w:val="549F45AE"/>
    <w:rsid w:val="54CD232A"/>
    <w:rsid w:val="54F44ADD"/>
    <w:rsid w:val="55895936"/>
    <w:rsid w:val="568F3521"/>
    <w:rsid w:val="581E3224"/>
    <w:rsid w:val="5825756D"/>
    <w:rsid w:val="58F05189"/>
    <w:rsid w:val="5B1566CE"/>
    <w:rsid w:val="5B157129"/>
    <w:rsid w:val="5B1F31CF"/>
    <w:rsid w:val="5B6A1223"/>
    <w:rsid w:val="5B7240BF"/>
    <w:rsid w:val="5EB86429"/>
    <w:rsid w:val="60172EAC"/>
    <w:rsid w:val="62B12F78"/>
    <w:rsid w:val="644531C1"/>
    <w:rsid w:val="65F360A7"/>
    <w:rsid w:val="662B33E2"/>
    <w:rsid w:val="676D35AB"/>
    <w:rsid w:val="689540B5"/>
    <w:rsid w:val="6A152520"/>
    <w:rsid w:val="6A5D0394"/>
    <w:rsid w:val="6A7F65BB"/>
    <w:rsid w:val="6BCB03CC"/>
    <w:rsid w:val="6CA14E7A"/>
    <w:rsid w:val="732732F1"/>
    <w:rsid w:val="781006DB"/>
    <w:rsid w:val="78E17E3C"/>
    <w:rsid w:val="7CD662C0"/>
    <w:rsid w:val="7FB0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0"/>
    <w:pPr>
      <w:widowControl w:val="0"/>
      <w:spacing w:before="100" w:beforeLines="100" w:after="50" w:afterLines="50" w:line="600" w:lineRule="exact"/>
      <w:outlineLvl w:val="0"/>
    </w:pPr>
    <w:rPr>
      <w:rFonts w:eastAsia="方正公文黑体"/>
      <w:bCs/>
      <w:kern w:val="44"/>
      <w:szCs w:val="44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semiHidden/>
    <w:unhideWhenUsed/>
    <w:qFormat/>
    <w:uiPriority w:val="0"/>
    <w:pPr>
      <w:ind w:firstLine="420"/>
    </w:pPr>
    <w:rPr>
      <w:rFonts w:ascii="Times New Roman" w:hAnsi="Times New Roman" w:eastAsia="方正公文仿宋"/>
    </w:rPr>
  </w:style>
  <w:style w:type="paragraph" w:styleId="4">
    <w:name w:val="Balloon Text"/>
    <w:basedOn w:val="1"/>
    <w:link w:val="18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2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1"/>
    <w:basedOn w:val="1"/>
    <w:next w:val="1"/>
    <w:autoRedefine/>
    <w:unhideWhenUsed/>
    <w:qFormat/>
    <w:uiPriority w:val="39"/>
  </w:style>
  <w:style w:type="paragraph" w:styleId="8">
    <w:name w:val="Normal (Web)"/>
    <w:basedOn w:val="1"/>
    <w:autoRedefine/>
    <w:unhideWhenUsed/>
    <w:qFormat/>
    <w:uiPriority w:val="99"/>
    <w:pPr>
      <w:spacing w:after="150"/>
      <w:jc w:val="left"/>
    </w:pPr>
    <w:rPr>
      <w:rFonts w:ascii="宋体" w:hAnsi="宋体" w:eastAsia="宋体" w:cs="宋体"/>
      <w:kern w:val="0"/>
      <w:sz w:val="24"/>
    </w:rPr>
  </w:style>
  <w:style w:type="paragraph" w:styleId="9">
    <w:name w:val="Title"/>
    <w:basedOn w:val="1"/>
    <w:next w:val="1"/>
    <w:link w:val="21"/>
    <w:autoRedefine/>
    <w:qFormat/>
    <w:uiPriority w:val="0"/>
    <w:pPr>
      <w:spacing w:before="240" w:after="60"/>
      <w:ind w:firstLine="720"/>
      <w:jc w:val="left"/>
      <w:outlineLvl w:val="0"/>
    </w:pPr>
    <w:rPr>
      <w:rFonts w:eastAsia="黑体" w:asciiTheme="majorHAnsi" w:hAnsiTheme="majorHAnsi" w:cstheme="majorBidi"/>
      <w:bCs/>
      <w:sz w:val="36"/>
      <w:szCs w:val="32"/>
    </w:rPr>
  </w:style>
  <w:style w:type="table" w:styleId="11">
    <w:name w:val="Table Grid"/>
    <w:basedOn w:val="10"/>
    <w:autoRedefine/>
    <w:qFormat/>
    <w:uiPriority w:val="59"/>
    <w:rPr>
      <w:rFonts w:eastAsia="微软雅黑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标题 1 Char"/>
    <w:basedOn w:val="12"/>
    <w:link w:val="2"/>
    <w:autoRedefine/>
    <w:qFormat/>
    <w:uiPriority w:val="0"/>
    <w:rPr>
      <w:rFonts w:eastAsia="方正公文黑体" w:asciiTheme="minorHAnsi" w:hAnsiTheme="minorHAnsi"/>
      <w:bCs/>
      <w:kern w:val="44"/>
      <w:sz w:val="32"/>
      <w:szCs w:val="44"/>
    </w:rPr>
  </w:style>
  <w:style w:type="character" w:customStyle="1" w:styleId="15">
    <w:name w:val="apple-converted-space"/>
    <w:basedOn w:val="12"/>
    <w:autoRedefine/>
    <w:qFormat/>
    <w:uiPriority w:val="0"/>
  </w:style>
  <w:style w:type="character" w:customStyle="1" w:styleId="16">
    <w:name w:val="high-light"/>
    <w:basedOn w:val="12"/>
    <w:autoRedefine/>
    <w:qFormat/>
    <w:uiPriority w:val="0"/>
  </w:style>
  <w:style w:type="character" w:customStyle="1" w:styleId="17">
    <w:name w:val="high-light-bg"/>
    <w:basedOn w:val="12"/>
    <w:autoRedefine/>
    <w:qFormat/>
    <w:uiPriority w:val="0"/>
  </w:style>
  <w:style w:type="character" w:customStyle="1" w:styleId="18">
    <w:name w:val="批注框文本 Char"/>
    <w:basedOn w:val="12"/>
    <w:link w:val="4"/>
    <w:autoRedefine/>
    <w:qFormat/>
    <w:uiPriority w:val="0"/>
    <w:rPr>
      <w:kern w:val="2"/>
      <w:sz w:val="18"/>
      <w:szCs w:val="18"/>
    </w:rPr>
  </w:style>
  <w:style w:type="paragraph" w:customStyle="1" w:styleId="19">
    <w:name w:val="reader-word-layer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20">
    <w:name w:val="List Paragraph"/>
    <w:basedOn w:val="1"/>
    <w:autoRedefine/>
    <w:qFormat/>
    <w:uiPriority w:val="34"/>
    <w:pPr>
      <w:ind w:firstLine="420"/>
    </w:pPr>
  </w:style>
  <w:style w:type="character" w:customStyle="1" w:styleId="21">
    <w:name w:val="标题 Char"/>
    <w:basedOn w:val="12"/>
    <w:link w:val="9"/>
    <w:autoRedefine/>
    <w:qFormat/>
    <w:uiPriority w:val="0"/>
    <w:rPr>
      <w:rFonts w:eastAsia="黑体" w:asciiTheme="majorHAnsi" w:hAnsiTheme="majorHAnsi" w:cstheme="majorBidi"/>
      <w:bCs/>
      <w:kern w:val="2"/>
      <w:sz w:val="36"/>
      <w:szCs w:val="32"/>
    </w:rPr>
  </w:style>
  <w:style w:type="paragraph" w:customStyle="1" w:styleId="22">
    <w:name w:val="TOC 标题1"/>
    <w:basedOn w:val="2"/>
    <w:next w:val="1"/>
    <w:autoRedefine/>
    <w:unhideWhenUsed/>
    <w:qFormat/>
    <w:uiPriority w:val="39"/>
    <w:pPr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Cs w:val="0"/>
      <w:color w:val="2E75B6" w:themeColor="accent1" w:themeShade="BF"/>
      <w:kern w:val="0"/>
      <w:szCs w:val="32"/>
    </w:rPr>
  </w:style>
  <w:style w:type="character" w:customStyle="1" w:styleId="23">
    <w:name w:val="页脚 Char"/>
    <w:basedOn w:val="12"/>
    <w:link w:val="5"/>
    <w:autoRedefine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1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media/image4.png"/><Relationship Id="rId12" Type="http://schemas.openxmlformats.org/officeDocument/2006/relationships/theme" Target="theme/theme1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7BA426-ADD2-4826-9BC6-7A55EBB48D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云南昆卫教育集团</Company>
  <Pages>11</Pages>
  <Words>503</Words>
  <Characters>537</Characters>
  <Lines>1</Lines>
  <Paragraphs>1</Paragraphs>
  <TotalTime>8</TotalTime>
  <ScaleCrop>false</ScaleCrop>
  <LinksUpToDate>false</LinksUpToDate>
  <CharactersWithSpaces>1279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2018-05-04T07:34:00Z</dcterms:created>
  <dc:creator>龙雨霏</dc:creator>
  <cp:lastModifiedBy>TINA</cp:lastModifiedBy>
  <cp:lastPrinted>2026-01-08T08:20:56Z</cp:lastPrinted>
  <dcterms:modified xsi:type="dcterms:W3CDTF">2026-01-08T08:46:03Z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3D7667CF711D461988F8D9C564CEA0BF_13</vt:lpwstr>
  </property>
  <property fmtid="{D5CDD505-2E9C-101B-9397-08002B2CF9AE}" pid="4" name="KSOTemplateDocerSaveRecord">
    <vt:lpwstr>eyJoZGlkIjoiMzJlODhkZTI2MjU1MzRhOGU0ZmY5OGE5MWRkM2E1OWQiLCJ1c2VySWQiOiI0OTY1NTUxMzMifQ==</vt:lpwstr>
  </property>
</Properties>
</file>